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0C" w:rsidRDefault="0099690C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Мордовский Государственный педагогический</w:t>
      </w:r>
    </w:p>
    <w:p w:rsidR="00F15FFE" w:rsidRPr="00F15FFE" w:rsidRDefault="0099690C" w:rsidP="00F15FFE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институт им. М.Е. </w:t>
      </w:r>
      <w:proofErr w:type="spellStart"/>
      <w:r>
        <w:rPr>
          <w:rFonts w:ascii="Times New Roman" w:hAnsi="Times New Roman" w:cs="Times New Roman"/>
          <w:b/>
          <w:sz w:val="28"/>
        </w:rPr>
        <w:t>Евсевьева</w:t>
      </w:r>
      <w:proofErr w:type="spellEnd"/>
    </w:p>
    <w:p w:rsidR="00F15FFE" w:rsidRPr="00DD46F6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Pr="006A38D3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EC5451" w:rsidRDefault="00EC5451" w:rsidP="00F15FFE">
      <w:pPr>
        <w:ind w:left="1985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ind w:left="1985"/>
        <w:rPr>
          <w:rFonts w:ascii="Times New Roman" w:hAnsi="Times New Roman" w:cs="Times New Roman"/>
          <w:sz w:val="36"/>
        </w:rPr>
      </w:pPr>
    </w:p>
    <w:p w:rsidR="0099690C" w:rsidRPr="0099690C" w:rsidRDefault="00EC5451" w:rsidP="0099690C">
      <w:pPr>
        <w:contextualSpacing/>
        <w:jc w:val="center"/>
        <w:rPr>
          <w:rFonts w:ascii="Times New Roman" w:hAnsi="Times New Roman" w:cs="Times New Roman"/>
          <w:i/>
          <w:sz w:val="36"/>
        </w:rPr>
      </w:pPr>
      <w:r w:rsidRPr="0099690C">
        <w:rPr>
          <w:rFonts w:ascii="Times New Roman" w:hAnsi="Times New Roman" w:cs="Times New Roman"/>
          <w:i/>
          <w:sz w:val="36"/>
        </w:rPr>
        <w:t xml:space="preserve">Выступление </w:t>
      </w:r>
      <w:r w:rsidR="0099690C" w:rsidRPr="0099690C">
        <w:rPr>
          <w:rFonts w:ascii="Times New Roman" w:hAnsi="Times New Roman" w:cs="Times New Roman"/>
          <w:i/>
          <w:sz w:val="36"/>
        </w:rPr>
        <w:t>в</w:t>
      </w:r>
      <w:r w:rsidRPr="0099690C">
        <w:rPr>
          <w:rFonts w:ascii="Times New Roman" w:hAnsi="Times New Roman" w:cs="Times New Roman"/>
          <w:i/>
          <w:sz w:val="36"/>
        </w:rPr>
        <w:t xml:space="preserve"> </w:t>
      </w:r>
      <w:proofErr w:type="gramStart"/>
      <w:r w:rsidR="0099690C" w:rsidRPr="0099690C">
        <w:rPr>
          <w:rFonts w:ascii="Times New Roman" w:hAnsi="Times New Roman" w:cs="Times New Roman"/>
          <w:i/>
          <w:sz w:val="36"/>
        </w:rPr>
        <w:t>дискуссионной</w:t>
      </w:r>
      <w:proofErr w:type="gramEnd"/>
    </w:p>
    <w:p w:rsidR="0099690C" w:rsidRDefault="0099690C" w:rsidP="0099690C">
      <w:pPr>
        <w:contextualSpacing/>
        <w:jc w:val="center"/>
        <w:rPr>
          <w:rFonts w:ascii="Times New Roman" w:hAnsi="Times New Roman" w:cs="Times New Roman"/>
          <w:i/>
          <w:sz w:val="36"/>
        </w:rPr>
      </w:pPr>
      <w:r w:rsidRPr="0099690C">
        <w:rPr>
          <w:rFonts w:ascii="Times New Roman" w:hAnsi="Times New Roman" w:cs="Times New Roman"/>
          <w:i/>
          <w:sz w:val="36"/>
        </w:rPr>
        <w:t xml:space="preserve">площадке в рамках Международной научно-практической конференции, посвященной 155-летию М.Е. </w:t>
      </w:r>
      <w:proofErr w:type="spellStart"/>
      <w:r w:rsidRPr="0099690C">
        <w:rPr>
          <w:rFonts w:ascii="Times New Roman" w:hAnsi="Times New Roman" w:cs="Times New Roman"/>
          <w:i/>
          <w:sz w:val="36"/>
        </w:rPr>
        <w:t>Евсевьева</w:t>
      </w:r>
      <w:proofErr w:type="spellEnd"/>
      <w:r w:rsidRPr="0099690C">
        <w:rPr>
          <w:rFonts w:ascii="Times New Roman" w:hAnsi="Times New Roman" w:cs="Times New Roman"/>
          <w:i/>
          <w:sz w:val="36"/>
        </w:rPr>
        <w:t xml:space="preserve"> – </w:t>
      </w:r>
    </w:p>
    <w:p w:rsidR="00EC5451" w:rsidRPr="0099690C" w:rsidRDefault="0099690C" w:rsidP="0099690C">
      <w:pPr>
        <w:contextualSpacing/>
        <w:jc w:val="center"/>
        <w:rPr>
          <w:rFonts w:ascii="Times New Roman" w:hAnsi="Times New Roman" w:cs="Times New Roman"/>
          <w:i/>
          <w:sz w:val="36"/>
        </w:rPr>
      </w:pPr>
      <w:r w:rsidRPr="0099690C">
        <w:rPr>
          <w:rFonts w:ascii="Times New Roman" w:hAnsi="Times New Roman" w:cs="Times New Roman"/>
          <w:i/>
          <w:sz w:val="36"/>
        </w:rPr>
        <w:t xml:space="preserve">55-е </w:t>
      </w:r>
      <w:proofErr w:type="spellStart"/>
      <w:r w:rsidRPr="0099690C">
        <w:rPr>
          <w:rFonts w:ascii="Times New Roman" w:hAnsi="Times New Roman" w:cs="Times New Roman"/>
          <w:i/>
          <w:sz w:val="36"/>
        </w:rPr>
        <w:t>Евсевьевские</w:t>
      </w:r>
      <w:proofErr w:type="spellEnd"/>
      <w:r w:rsidRPr="0099690C">
        <w:rPr>
          <w:rFonts w:ascii="Times New Roman" w:hAnsi="Times New Roman" w:cs="Times New Roman"/>
          <w:i/>
          <w:sz w:val="36"/>
        </w:rPr>
        <w:t xml:space="preserve"> чтения</w:t>
      </w:r>
    </w:p>
    <w:p w:rsidR="00EC5451" w:rsidRPr="0099690C" w:rsidRDefault="0099690C" w:rsidP="00EC5451">
      <w:pPr>
        <w:pStyle w:val="a5"/>
        <w:spacing w:before="0" w:beforeAutospacing="0" w:after="0" w:afterAutospacing="0"/>
        <w:jc w:val="center"/>
        <w:rPr>
          <w:b/>
          <w:sz w:val="48"/>
        </w:rPr>
      </w:pPr>
      <w:r w:rsidRPr="0099690C">
        <w:rPr>
          <w:b/>
          <w:sz w:val="40"/>
        </w:rPr>
        <w:t>«Нравственно-патриотическое воспитание дошкольников  в условиях ФГОС»</w:t>
      </w: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F15FFE" w:rsidRDefault="00F15FFE" w:rsidP="00F15FFE">
      <w:pPr>
        <w:jc w:val="center"/>
        <w:rPr>
          <w:rFonts w:ascii="Times New Roman" w:hAnsi="Times New Roman" w:cs="Times New Roman"/>
          <w:sz w:val="36"/>
        </w:rPr>
      </w:pPr>
    </w:p>
    <w:p w:rsidR="00597879" w:rsidRDefault="00F15FFE" w:rsidP="00597879">
      <w:pPr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</w:rPr>
        <w:t xml:space="preserve">                                                     </w:t>
      </w:r>
      <w:r w:rsidR="00597879">
        <w:rPr>
          <w:rFonts w:ascii="Times New Roman" w:hAnsi="Times New Roman" w:cs="Times New Roman"/>
          <w:sz w:val="36"/>
        </w:rPr>
        <w:t xml:space="preserve">             </w:t>
      </w:r>
      <w:r w:rsidR="00597879" w:rsidRPr="00597879">
        <w:rPr>
          <w:rFonts w:ascii="Times New Roman" w:hAnsi="Times New Roman" w:cs="Times New Roman"/>
          <w:sz w:val="24"/>
          <w:szCs w:val="24"/>
        </w:rPr>
        <w:t>Старший воспитатель                  структурного подразделения</w:t>
      </w:r>
    </w:p>
    <w:p w:rsidR="00597879" w:rsidRDefault="00597879" w:rsidP="00597879">
      <w:pPr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597879">
        <w:rPr>
          <w:rFonts w:ascii="Times New Roman" w:hAnsi="Times New Roman" w:cs="Times New Roman"/>
          <w:sz w:val="24"/>
          <w:szCs w:val="24"/>
        </w:rPr>
        <w:t xml:space="preserve"> «Детский сад №13</w:t>
      </w:r>
    </w:p>
    <w:p w:rsidR="00597879" w:rsidRPr="00597879" w:rsidRDefault="00597879" w:rsidP="00597879">
      <w:pPr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597879">
        <w:rPr>
          <w:rFonts w:ascii="Times New Roman" w:hAnsi="Times New Roman" w:cs="Times New Roman"/>
          <w:sz w:val="24"/>
          <w:szCs w:val="24"/>
        </w:rPr>
        <w:t xml:space="preserve"> комбинированного вида»</w:t>
      </w:r>
    </w:p>
    <w:p w:rsidR="00597879" w:rsidRPr="00597879" w:rsidRDefault="00597879" w:rsidP="00597879">
      <w:pPr>
        <w:ind w:left="5812"/>
        <w:contextualSpacing/>
        <w:rPr>
          <w:rFonts w:ascii="Times New Roman" w:hAnsi="Times New Roman" w:cs="Times New Roman"/>
          <w:sz w:val="24"/>
          <w:szCs w:val="24"/>
        </w:rPr>
      </w:pPr>
      <w:r w:rsidRPr="00597879">
        <w:rPr>
          <w:rFonts w:ascii="Times New Roman" w:hAnsi="Times New Roman" w:cs="Times New Roman"/>
          <w:sz w:val="24"/>
          <w:szCs w:val="24"/>
        </w:rPr>
        <w:t xml:space="preserve"> МБДОУ «Детский сад «Радуга» комбинированного вида»         </w:t>
      </w:r>
    </w:p>
    <w:p w:rsidR="00597879" w:rsidRPr="00597879" w:rsidRDefault="00597879" w:rsidP="00597879">
      <w:pPr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597879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59787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5FFE" w:rsidRDefault="00F15FFE" w:rsidP="00F15FFE">
      <w:pPr>
        <w:spacing w:line="360" w:lineRule="auto"/>
        <w:contextualSpacing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:                                                                </w:t>
      </w:r>
      <w:r w:rsidRPr="00597879">
        <w:rPr>
          <w:rFonts w:ascii="Times New Roman" w:hAnsi="Times New Roman" w:cs="Times New Roman"/>
          <w:sz w:val="28"/>
        </w:rPr>
        <w:t>Миронова Л.Н.</w:t>
      </w: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EC5451" w:rsidRDefault="00EC5451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F15FFE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F15FFE" w:rsidRDefault="00597879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Саранск</w:t>
      </w:r>
      <w:r w:rsidR="00F15FFE">
        <w:rPr>
          <w:b/>
          <w:bCs/>
          <w:sz w:val="27"/>
          <w:szCs w:val="27"/>
        </w:rPr>
        <w:t xml:space="preserve"> 201</w:t>
      </w:r>
      <w:r w:rsidR="0099690C">
        <w:rPr>
          <w:b/>
          <w:bCs/>
          <w:sz w:val="27"/>
          <w:szCs w:val="27"/>
        </w:rPr>
        <w:t>9</w:t>
      </w:r>
      <w:r w:rsidR="00F15FFE">
        <w:rPr>
          <w:b/>
          <w:bCs/>
          <w:sz w:val="27"/>
          <w:szCs w:val="27"/>
        </w:rPr>
        <w:t>г.</w:t>
      </w:r>
    </w:p>
    <w:p w:rsidR="0099690C" w:rsidRDefault="0099690C" w:rsidP="00F15FFE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sz w:val="27"/>
          <w:szCs w:val="27"/>
        </w:rPr>
      </w:pPr>
    </w:p>
    <w:p w:rsidR="003465DD" w:rsidRDefault="003465DD" w:rsidP="003465DD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sz w:val="28"/>
          <w:szCs w:val="28"/>
        </w:rPr>
      </w:pPr>
    </w:p>
    <w:p w:rsidR="003465DD" w:rsidRPr="00597879" w:rsidRDefault="00597879" w:rsidP="00597879">
      <w:pPr>
        <w:pStyle w:val="c7"/>
        <w:shd w:val="clear" w:color="auto" w:fill="FFFFFF"/>
        <w:spacing w:before="0" w:beforeAutospacing="0" w:after="0" w:afterAutospacing="0" w:line="276" w:lineRule="auto"/>
        <w:ind w:right="140"/>
        <w:jc w:val="center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Нравственно-п</w:t>
      </w:r>
      <w:r w:rsidR="003465DD" w:rsidRPr="00597879">
        <w:rPr>
          <w:rStyle w:val="c4"/>
          <w:b/>
          <w:bCs/>
          <w:color w:val="000000"/>
          <w:sz w:val="28"/>
          <w:szCs w:val="28"/>
        </w:rPr>
        <w:t xml:space="preserve">атриотическое воспитание дошкольников в </w:t>
      </w:r>
      <w:r>
        <w:rPr>
          <w:rStyle w:val="c4"/>
          <w:b/>
          <w:bCs/>
          <w:color w:val="000000"/>
          <w:sz w:val="28"/>
          <w:szCs w:val="28"/>
        </w:rPr>
        <w:t>условиях</w:t>
      </w:r>
      <w:r w:rsidR="003465DD" w:rsidRPr="00597879">
        <w:rPr>
          <w:rStyle w:val="c4"/>
          <w:b/>
          <w:bCs/>
          <w:color w:val="000000"/>
          <w:sz w:val="28"/>
          <w:szCs w:val="28"/>
        </w:rPr>
        <w:t xml:space="preserve"> ФГОС </w:t>
      </w:r>
      <w:proofErr w:type="gramStart"/>
      <w:r w:rsidR="003465DD" w:rsidRPr="00597879">
        <w:rPr>
          <w:rStyle w:val="c4"/>
          <w:b/>
          <w:bCs/>
          <w:color w:val="000000"/>
          <w:sz w:val="28"/>
          <w:szCs w:val="28"/>
        </w:rPr>
        <w:t>ДО</w:t>
      </w:r>
      <w:proofErr w:type="gramEnd"/>
    </w:p>
    <w:p w:rsidR="003465DD" w:rsidRPr="00597879" w:rsidRDefault="003465DD" w:rsidP="00597879">
      <w:pPr>
        <w:pStyle w:val="c9"/>
        <w:shd w:val="clear" w:color="auto" w:fill="FFFFFF"/>
        <w:spacing w:before="0" w:beforeAutospacing="0" w:after="0" w:afterAutospacing="0" w:line="276" w:lineRule="auto"/>
        <w:ind w:right="-426"/>
        <w:jc w:val="right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i/>
          <w:iCs/>
          <w:color w:val="000000"/>
          <w:sz w:val="28"/>
          <w:szCs w:val="28"/>
        </w:rPr>
        <w:t>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Патриотическое воспитание и гражданское становление подрастающего поколения в современных условиях приобретает особую актуальность и значимость.  Патриотизм является одной из важнейших составляющих общенациональной идеи российского государства.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Цитируя В.В. Путина, президента РФ,  хочется отметить что «мы должны не просто уверенно развиваться, но и сохранить свою национальную и духовную идентичность, не растерять себя как нация. Быть и оставаться Россией. Быть патриотом значит не только с уважением и любовью относиться к своей истории,  а прежде всего, служить обществу и стране»                   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1"/>
          <w:color w:val="000000"/>
          <w:sz w:val="28"/>
          <w:szCs w:val="28"/>
          <w:shd w:val="clear" w:color="auto" w:fill="FFFFFF"/>
        </w:rPr>
        <w:t>    </w:t>
      </w:r>
      <w:r w:rsidRPr="00597879">
        <w:rPr>
          <w:rStyle w:val="c2"/>
          <w:color w:val="000000"/>
          <w:sz w:val="28"/>
          <w:szCs w:val="28"/>
        </w:rPr>
        <w:t>Федеральный закон  РФ «Об образовании»  говорит о том, что воспитание - деятельность, направленная на развитие личности, создание условий   социализации  ребенка на основе   духовно-нравственных ценностей и принятых в обществе правил и норм поведения в интересах человека, семьи, общества и государства.</w:t>
      </w:r>
      <w:r w:rsidRPr="00597879">
        <w:rPr>
          <w:rStyle w:val="c1"/>
          <w:color w:val="000000"/>
          <w:sz w:val="28"/>
          <w:szCs w:val="28"/>
          <w:shd w:val="clear" w:color="auto" w:fill="FFFFFF"/>
        </w:rPr>
        <w:t>  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1"/>
          <w:color w:val="000000"/>
          <w:sz w:val="28"/>
          <w:szCs w:val="28"/>
          <w:shd w:val="clear" w:color="auto" w:fill="FFFFFF"/>
        </w:rPr>
        <w:t xml:space="preserve">       В содержании ФГОС ДО отмечается острая необходимость </w:t>
      </w:r>
      <w:proofErr w:type="gramStart"/>
      <w:r w:rsidRPr="00597879">
        <w:rPr>
          <w:rStyle w:val="c1"/>
          <w:color w:val="000000"/>
          <w:sz w:val="28"/>
          <w:szCs w:val="28"/>
          <w:shd w:val="clear" w:color="auto" w:fill="FFFFFF"/>
        </w:rPr>
        <w:t>активизации процесса воспитания патриотизма дошкольника</w:t>
      </w:r>
      <w:proofErr w:type="gramEnd"/>
      <w:r w:rsidRPr="00597879">
        <w:rPr>
          <w:rStyle w:val="c1"/>
          <w:color w:val="000000"/>
          <w:sz w:val="28"/>
          <w:szCs w:val="28"/>
          <w:shd w:val="clear" w:color="auto" w:fill="FFFFFF"/>
        </w:rPr>
        <w:t xml:space="preserve">. Таким </w:t>
      </w:r>
      <w:proofErr w:type="gramStart"/>
      <w:r w:rsidRPr="00597879">
        <w:rPr>
          <w:rStyle w:val="c1"/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597879">
        <w:rPr>
          <w:rStyle w:val="c1"/>
          <w:color w:val="000000"/>
          <w:sz w:val="28"/>
          <w:szCs w:val="28"/>
          <w:shd w:val="clear" w:color="auto" w:fill="FFFFFF"/>
        </w:rPr>
        <w:t xml:space="preserve"> нормативно-правовой основой патриотического воспитания дошкольников является: закон  РФ «Об образовании», ФГОС ДО, государственная программа «Патриотическое воспитание граждан Российской Федерации на 2016-2020 годы», закон «О днях  воинской славы (победных днях) России», закон «Об увековечении Победы советского  народа в ВОВ 1941-1945 гг.», закон «Об увековечении памяти погибших при защите Отечества», Национальная доктрина образования в РФ.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Pr="00597879">
        <w:rPr>
          <w:rStyle w:val="c2"/>
          <w:color w:val="000000"/>
          <w:sz w:val="28"/>
          <w:szCs w:val="28"/>
        </w:rPr>
        <w:t xml:space="preserve">    Целью работы по патриотическому воспитанию, в рамках реализации ФГОС </w:t>
      </w:r>
      <w:proofErr w:type="gramStart"/>
      <w:r w:rsidRPr="00597879">
        <w:rPr>
          <w:rStyle w:val="c2"/>
          <w:color w:val="000000"/>
          <w:sz w:val="28"/>
          <w:szCs w:val="28"/>
        </w:rPr>
        <w:t>ДО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, </w:t>
      </w:r>
      <w:proofErr w:type="gramStart"/>
      <w:r w:rsidRPr="00597879">
        <w:rPr>
          <w:rStyle w:val="c2"/>
          <w:color w:val="000000"/>
          <w:sz w:val="28"/>
          <w:szCs w:val="28"/>
        </w:rPr>
        <w:t>является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  создание оптимальных условий для формирования  патриотических чувств и становления активной гражданской позиции дошкольника. В процессе работы по патриотическому воспитанию дошкольников решаются следующие задачи:     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формировать у ребенка отношение к себе как полноправной личности;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способствовать развитию основ патриотических и гражданских чувств, развитию этнической идентичности ребенка;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воспитывать чувство привязанности к родному краю, гордости за историю страны, её народ, культуру, уважение к обычаям, традициям своего и других народов.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развивать способность к толерантному общению, позитивному взаимодействию  с  ровесниками, родителями,  другими  людьми;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ориентировать родителей воспитанников на патриотическое воспитание детей в семье.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Нами разработана модель патриотического воспитания дошкольников.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Субъектами  взаимодействия являются ребенок, педагоги, родители и социум.</w:t>
      </w:r>
    </w:p>
    <w:p w:rsidR="003465DD" w:rsidRPr="00597879" w:rsidRDefault="003465DD" w:rsidP="00597879">
      <w:pPr>
        <w:pStyle w:val="c15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      С целью  решения поставленных задач работу по патриотическому воспитанию  осуществляем по следующим блокам: </w:t>
      </w:r>
      <w:proofErr w:type="gramStart"/>
      <w:r w:rsidRPr="00597879">
        <w:rPr>
          <w:rStyle w:val="c2"/>
          <w:color w:val="000000"/>
          <w:sz w:val="28"/>
          <w:szCs w:val="28"/>
        </w:rPr>
        <w:t>«Я и моя семья», «Мир людей», «Человек-</w:t>
      </w:r>
      <w:r w:rsidRPr="00597879">
        <w:rPr>
          <w:rStyle w:val="c2"/>
          <w:color w:val="000000"/>
          <w:sz w:val="28"/>
          <w:szCs w:val="28"/>
        </w:rPr>
        <w:lastRenderedPageBreak/>
        <w:t>труженик», «Экология», «Родина моя – Россия», «Культура», «История».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 Основными формами организации работы по  патриотическому воспитанию  являются: игровые обучающие ситуации, тематические дни, целевые экскурсии,  патриотические акции,   творческая мастерская, проектная деятельность.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Ожидаемым результатом или целевым ориентиром   деятельности по патриотическому воспитанию является: ребенок патриот и гражданин своей Родины.  Каков портрет ребенка  обладающего патриотическими качествами?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Это</w:t>
      </w:r>
      <w:r w:rsidR="00597879" w:rsidRPr="00597879">
        <w:rPr>
          <w:rStyle w:val="c2"/>
          <w:color w:val="000000"/>
          <w:sz w:val="28"/>
          <w:szCs w:val="28"/>
        </w:rPr>
        <w:t>,</w:t>
      </w:r>
      <w:r w:rsidRPr="00597879">
        <w:rPr>
          <w:rStyle w:val="c2"/>
          <w:color w:val="000000"/>
          <w:sz w:val="28"/>
          <w:szCs w:val="28"/>
        </w:rPr>
        <w:t xml:space="preserve"> прежде всего</w:t>
      </w:r>
      <w:r w:rsidR="00597879" w:rsidRPr="00597879">
        <w:rPr>
          <w:rStyle w:val="c2"/>
          <w:color w:val="000000"/>
          <w:sz w:val="28"/>
          <w:szCs w:val="28"/>
        </w:rPr>
        <w:t>,</w:t>
      </w:r>
      <w:r w:rsidRPr="00597879">
        <w:rPr>
          <w:rStyle w:val="c2"/>
          <w:color w:val="000000"/>
          <w:sz w:val="28"/>
          <w:szCs w:val="28"/>
        </w:rPr>
        <w:t xml:space="preserve"> ребенок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самостоятельный;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активный;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-добрый и трудолюбивый;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эмоционально-отзывчивый;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97879">
        <w:rPr>
          <w:rStyle w:val="c2"/>
          <w:color w:val="000000"/>
          <w:sz w:val="28"/>
          <w:szCs w:val="28"/>
        </w:rPr>
        <w:t>любящий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 свою Родину;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- </w:t>
      </w:r>
      <w:proofErr w:type="gramStart"/>
      <w:r w:rsidRPr="00597879">
        <w:rPr>
          <w:rStyle w:val="c2"/>
          <w:color w:val="000000"/>
          <w:sz w:val="28"/>
          <w:szCs w:val="28"/>
        </w:rPr>
        <w:t>уважающий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  культуру историю и традиции своего народа.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     Одним из условий реализации опыта   является специально-организованная развивающая среда.   Развивающая среда  дает возможность детям познакомиться   с  символикой  Российской Федерации,  республики Мордовия, </w:t>
      </w:r>
      <w:proofErr w:type="gramStart"/>
      <w:r w:rsidRPr="00597879">
        <w:rPr>
          <w:rStyle w:val="c2"/>
          <w:color w:val="000000"/>
          <w:sz w:val="28"/>
          <w:szCs w:val="28"/>
        </w:rPr>
        <w:t>г</w:t>
      </w:r>
      <w:proofErr w:type="gramEnd"/>
      <w:r w:rsidRPr="00597879">
        <w:rPr>
          <w:rStyle w:val="c2"/>
          <w:color w:val="000000"/>
          <w:sz w:val="28"/>
          <w:szCs w:val="28"/>
        </w:rPr>
        <w:t>. Рузаевка,  с  известными людьми, героями войны, труда, первыми руководителями нашей страны, историческими   событиями.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</w:t>
      </w:r>
      <w:proofErr w:type="gramStart"/>
      <w:r w:rsidRPr="00597879">
        <w:rPr>
          <w:rStyle w:val="c2"/>
          <w:color w:val="000000"/>
          <w:sz w:val="28"/>
          <w:szCs w:val="28"/>
        </w:rPr>
        <w:t>В детском саду организован мини-музей    </w:t>
      </w:r>
      <w:r w:rsidR="00597879" w:rsidRPr="00597879">
        <w:rPr>
          <w:rStyle w:val="c2"/>
          <w:color w:val="000000"/>
          <w:sz w:val="28"/>
          <w:szCs w:val="28"/>
        </w:rPr>
        <w:t xml:space="preserve">«Мордовская изба», </w:t>
      </w:r>
      <w:r w:rsidRPr="00597879">
        <w:rPr>
          <w:rStyle w:val="c2"/>
          <w:color w:val="000000"/>
          <w:sz w:val="28"/>
          <w:szCs w:val="28"/>
        </w:rPr>
        <w:t xml:space="preserve"> «Русская изба», который даёт возможность ввести детей в мир русского народного быта.</w:t>
      </w:r>
      <w:proofErr w:type="gramEnd"/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     Совместно с родителями дошкольников созданы макеты улиц,   </w:t>
      </w:r>
      <w:proofErr w:type="gramStart"/>
      <w:r w:rsidRPr="00597879">
        <w:rPr>
          <w:rStyle w:val="c2"/>
          <w:color w:val="000000"/>
          <w:sz w:val="28"/>
          <w:szCs w:val="28"/>
        </w:rPr>
        <w:t>достопримечательностей</w:t>
      </w:r>
      <w:proofErr w:type="gramEnd"/>
      <w:r w:rsidRPr="00597879">
        <w:rPr>
          <w:rStyle w:val="c2"/>
          <w:color w:val="000000"/>
          <w:sz w:val="28"/>
          <w:szCs w:val="28"/>
        </w:rPr>
        <w:t xml:space="preserve"> города, собраны коллекции,  фотоальбомы, созданы </w:t>
      </w:r>
      <w:proofErr w:type="spellStart"/>
      <w:r w:rsidRPr="00597879">
        <w:rPr>
          <w:rStyle w:val="c2"/>
          <w:color w:val="000000"/>
          <w:sz w:val="28"/>
          <w:szCs w:val="28"/>
        </w:rPr>
        <w:t>видеопрезентации</w:t>
      </w:r>
      <w:proofErr w:type="spellEnd"/>
      <w:r w:rsidRPr="00597879">
        <w:rPr>
          <w:rStyle w:val="c2"/>
          <w:color w:val="000000"/>
          <w:sz w:val="28"/>
          <w:szCs w:val="28"/>
        </w:rPr>
        <w:t>.</w:t>
      </w:r>
    </w:p>
    <w:p w:rsidR="003465DD" w:rsidRPr="00597879" w:rsidRDefault="003465DD" w:rsidP="00597879">
      <w:pPr>
        <w:pStyle w:val="c1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Монтескье, французский философ говорил: «Лучшее средство привить детям любовь к Отечеству состоит в том, чтобы эта любовь была у их отцов»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Работа по привитию детям патриотического духа     должна строиться  в тесном взаимодействии с семьей. С целью привлечения родителей к совместной деятельности мною разработан проект «Детский сад + семья»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Наглядно-информационные формы    знакомят  родителей с условиями, содержанием и методами патриотического воспитания детей в условиях дошкольного учреждения. Это стенды с информацией патриотического содержания, брошюры, агитационные листы, родительская почта, размещение информации на сайте детского сада и на личных сайтах педагогов.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Познавательные формы призваны  повысить ответственность семьи за нравственно-патриотическое воспитание,   обогатить педагогические знания родителей. К познавательным формам относятся круглый стол, мастер-классы, проблемные семинары, патриотические акции.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 xml:space="preserve">        </w:t>
      </w:r>
      <w:proofErr w:type="spellStart"/>
      <w:r w:rsidRPr="00597879">
        <w:rPr>
          <w:rStyle w:val="c2"/>
          <w:color w:val="000000"/>
          <w:sz w:val="28"/>
          <w:szCs w:val="28"/>
        </w:rPr>
        <w:t>Досуговые</w:t>
      </w:r>
      <w:proofErr w:type="spellEnd"/>
      <w:r w:rsidRPr="00597879">
        <w:rPr>
          <w:rStyle w:val="c2"/>
          <w:color w:val="000000"/>
          <w:sz w:val="28"/>
          <w:szCs w:val="28"/>
        </w:rPr>
        <w:t xml:space="preserve"> формы организации  взаимодействия призваны устанавливать  доверительные отношения между педагогами и родителями. В детском саду  регулярно </w:t>
      </w:r>
      <w:r w:rsidRPr="00597879">
        <w:rPr>
          <w:rStyle w:val="c2"/>
          <w:color w:val="000000"/>
          <w:sz w:val="28"/>
          <w:szCs w:val="28"/>
        </w:rPr>
        <w:lastRenderedPageBreak/>
        <w:t>проводятся  календарные народные праздники,  досуги патриотического содержания, экскурсии, викторины, развлечения, выставки. 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Хочется отметить, что на сегодняшний день повысилась ответственность родителей за патриотическое воспитание детей. Позиция большинства родителей изменилась, теперь они не  пассивные наблюдатели, а активные участники жизни детского сада. 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Эффективная работа по патриотическому воспитанию невозможна без  сотрудничества  с институтами культуры и образовательными учреждениями.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Активно взаимодействуем с музеем  Гимназии №1, домами культуры,  библиотекой, выставочным залом и т.д.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Результаты диагностического обследования дошкольников показали, что за  два года   работы по  патриотическому воспитанию   возрос высокий и средний уровень усвоения детьми материала.   Можно сказать, что   88 % детей: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  проявляют интерес и любознательность по отношению к родному городу, краю, стране;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проявляют инициативу в социально значимых делах;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 с удовольствием включаются в проектную деятельность, детское коллекционирование, создание мини-музеев;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 дети проявляют интерес к культуре своего народа;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-  понимают значение позитивного общения, необходимости сотрудничества и взаимопомощи.  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 Дошкольный возраст имеет основополагающее значение для социального становления личности в целом и для воспитания  патриотических чувств. Яркие впечатления о родной природе, об истории родного края,  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</w:t>
      </w:r>
    </w:p>
    <w:p w:rsidR="003465DD" w:rsidRPr="00597879" w:rsidRDefault="003465DD" w:rsidP="00597879">
      <w:pPr>
        <w:pStyle w:val="c0"/>
        <w:shd w:val="clear" w:color="auto" w:fill="FFFFFF"/>
        <w:spacing w:before="0" w:beforeAutospacing="0" w:after="0" w:afterAutospacing="0" w:line="276" w:lineRule="auto"/>
        <w:ind w:right="-426"/>
        <w:jc w:val="both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       Считаем, что  патриотическое воспитание ребенка – это основа формирования будущего гражданина и патриота. Решение задач патриотического воспитания возможно лишь в тесном взаимодействии с семьями воспитанников.</w:t>
      </w:r>
    </w:p>
    <w:p w:rsidR="003465DD" w:rsidRPr="00597879" w:rsidRDefault="003465DD" w:rsidP="00597879">
      <w:pPr>
        <w:pStyle w:val="c13"/>
        <w:shd w:val="clear" w:color="auto" w:fill="FFFFFF"/>
        <w:spacing w:before="0" w:beforeAutospacing="0" w:after="0" w:afterAutospacing="0" w:line="276" w:lineRule="auto"/>
        <w:ind w:right="-426"/>
        <w:jc w:val="center"/>
        <w:rPr>
          <w:rFonts w:ascii="Calibri" w:hAnsi="Calibri"/>
          <w:color w:val="000000"/>
          <w:sz w:val="28"/>
          <w:szCs w:val="28"/>
        </w:rPr>
      </w:pPr>
      <w:r w:rsidRPr="00597879">
        <w:rPr>
          <w:rStyle w:val="c2"/>
          <w:color w:val="000000"/>
          <w:sz w:val="28"/>
          <w:szCs w:val="28"/>
        </w:rPr>
        <w:t> </w:t>
      </w:r>
    </w:p>
    <w:p w:rsidR="00597879" w:rsidRDefault="00597879" w:rsidP="00597879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bCs/>
          <w:sz w:val="28"/>
          <w:szCs w:val="28"/>
        </w:rPr>
      </w:pPr>
      <w:r w:rsidRPr="00597879">
        <w:rPr>
          <w:color w:val="000000"/>
          <w:sz w:val="28"/>
          <w:szCs w:val="28"/>
        </w:rPr>
        <w:t>Воспитать патриота своей Родины - ответственная и сложная задача, решение которой в дошкольном детстве только начинается. Планомерная, систематическая работа, использование разнообразных средств 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 воспитанию.</w:t>
      </w:r>
      <w:r w:rsidRPr="00597879">
        <w:rPr>
          <w:color w:val="000000"/>
          <w:sz w:val="28"/>
          <w:szCs w:val="28"/>
        </w:rPr>
        <w:br/>
        <w:t>Хочется верить, что проводимая нами работа по гражданско-патриотическому воспитанию детей будет фундаментом для воспитания будущего поколения, обладающих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  <w:r w:rsidRPr="003465DD">
        <w:rPr>
          <w:color w:val="000000"/>
          <w:sz w:val="28"/>
          <w:szCs w:val="28"/>
        </w:rPr>
        <w:br/>
      </w:r>
    </w:p>
    <w:sectPr w:rsidR="00597879" w:rsidSect="00F15FFE">
      <w:pgSz w:w="11906" w:h="16838"/>
      <w:pgMar w:top="1134" w:right="850" w:bottom="709" w:left="709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45C6"/>
    <w:multiLevelType w:val="hybridMultilevel"/>
    <w:tmpl w:val="E3B2D89E"/>
    <w:lvl w:ilvl="0" w:tplc="CC22B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385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49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6FF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C8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EC9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683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01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5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7C5BA3"/>
    <w:multiLevelType w:val="hybridMultilevel"/>
    <w:tmpl w:val="81DA1DD8"/>
    <w:lvl w:ilvl="0" w:tplc="5EA8A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0C4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BAC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D63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8EB8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9A5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A08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E32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81A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B963F6"/>
    <w:multiLevelType w:val="hybridMultilevel"/>
    <w:tmpl w:val="353A83B8"/>
    <w:lvl w:ilvl="0" w:tplc="C936A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AAE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894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E7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E8F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235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838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CD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E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6044EF"/>
    <w:multiLevelType w:val="hybridMultilevel"/>
    <w:tmpl w:val="AB86BC08"/>
    <w:lvl w:ilvl="0" w:tplc="FA984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8CF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B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52BB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4F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A9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A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508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37C56BA"/>
    <w:multiLevelType w:val="hybridMultilevel"/>
    <w:tmpl w:val="F14C848A"/>
    <w:lvl w:ilvl="0" w:tplc="0EECE7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01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24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AC0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A1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DEAD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6A2E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CC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26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0D54DE5"/>
    <w:multiLevelType w:val="hybridMultilevel"/>
    <w:tmpl w:val="253604DE"/>
    <w:lvl w:ilvl="0" w:tplc="0F72F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C31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A83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84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76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6A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0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E1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E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1E6806"/>
    <w:multiLevelType w:val="hybridMultilevel"/>
    <w:tmpl w:val="06BCDE8E"/>
    <w:lvl w:ilvl="0" w:tplc="82EAD6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0D8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0A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AEA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6485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4C1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8C0C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F617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2"/>
    <w:rsid w:val="000333FE"/>
    <w:rsid w:val="0004393D"/>
    <w:rsid w:val="00050DEF"/>
    <w:rsid w:val="00133BDE"/>
    <w:rsid w:val="00181FB8"/>
    <w:rsid w:val="00184DCC"/>
    <w:rsid w:val="00187B4F"/>
    <w:rsid w:val="001F1476"/>
    <w:rsid w:val="00204858"/>
    <w:rsid w:val="002104D9"/>
    <w:rsid w:val="002A4BD4"/>
    <w:rsid w:val="002B793F"/>
    <w:rsid w:val="003465DD"/>
    <w:rsid w:val="003D0359"/>
    <w:rsid w:val="00413BF0"/>
    <w:rsid w:val="00426A0C"/>
    <w:rsid w:val="004C73E9"/>
    <w:rsid w:val="004E5A74"/>
    <w:rsid w:val="00507741"/>
    <w:rsid w:val="0054730C"/>
    <w:rsid w:val="00597879"/>
    <w:rsid w:val="005D4E46"/>
    <w:rsid w:val="00641194"/>
    <w:rsid w:val="00865EA3"/>
    <w:rsid w:val="00882634"/>
    <w:rsid w:val="00895C8A"/>
    <w:rsid w:val="00972822"/>
    <w:rsid w:val="0099690C"/>
    <w:rsid w:val="00AE25EC"/>
    <w:rsid w:val="00AE489E"/>
    <w:rsid w:val="00B955FA"/>
    <w:rsid w:val="00B969B6"/>
    <w:rsid w:val="00BD5C2E"/>
    <w:rsid w:val="00C06DA1"/>
    <w:rsid w:val="00C135E4"/>
    <w:rsid w:val="00C561B3"/>
    <w:rsid w:val="00C7100B"/>
    <w:rsid w:val="00CB5369"/>
    <w:rsid w:val="00CF0D5A"/>
    <w:rsid w:val="00DB138E"/>
    <w:rsid w:val="00E2740A"/>
    <w:rsid w:val="00E54373"/>
    <w:rsid w:val="00E81F31"/>
    <w:rsid w:val="00EC5451"/>
    <w:rsid w:val="00F15FFE"/>
    <w:rsid w:val="00F8175F"/>
    <w:rsid w:val="00F83A48"/>
    <w:rsid w:val="00FA45BF"/>
    <w:rsid w:val="00FA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B3"/>
  </w:style>
  <w:style w:type="paragraph" w:styleId="2">
    <w:name w:val="heading 2"/>
    <w:basedOn w:val="a"/>
    <w:link w:val="20"/>
    <w:uiPriority w:val="9"/>
    <w:qFormat/>
    <w:rsid w:val="0099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82634"/>
    <w:rPr>
      <w:b/>
      <w:bCs/>
    </w:rPr>
  </w:style>
  <w:style w:type="paragraph" w:styleId="a5">
    <w:name w:val="Normal (Web)"/>
    <w:basedOn w:val="a"/>
    <w:uiPriority w:val="99"/>
    <w:semiHidden/>
    <w:unhideWhenUsed/>
    <w:rsid w:val="00E8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7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5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96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99690C"/>
    <w:rPr>
      <w:color w:val="0000FF"/>
      <w:u w:val="single"/>
    </w:rPr>
  </w:style>
  <w:style w:type="character" w:customStyle="1" w:styleId="ctatext">
    <w:name w:val="ctatext"/>
    <w:basedOn w:val="a0"/>
    <w:rsid w:val="0099690C"/>
  </w:style>
  <w:style w:type="character" w:customStyle="1" w:styleId="posttitle">
    <w:name w:val="posttitle"/>
    <w:basedOn w:val="a0"/>
    <w:rsid w:val="0099690C"/>
  </w:style>
  <w:style w:type="paragraph" w:customStyle="1" w:styleId="c7">
    <w:name w:val="c7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65DD"/>
  </w:style>
  <w:style w:type="paragraph" w:customStyle="1" w:styleId="c9">
    <w:name w:val="c9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65DD"/>
  </w:style>
  <w:style w:type="paragraph" w:customStyle="1" w:styleId="c0">
    <w:name w:val="c0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5DD"/>
  </w:style>
  <w:style w:type="paragraph" w:customStyle="1" w:styleId="c15">
    <w:name w:val="c15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4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7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4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5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</cp:lastModifiedBy>
  <cp:revision>2</cp:revision>
  <cp:lastPrinted>2018-02-13T13:49:00Z</cp:lastPrinted>
  <dcterms:created xsi:type="dcterms:W3CDTF">2020-09-20T20:04:00Z</dcterms:created>
  <dcterms:modified xsi:type="dcterms:W3CDTF">2020-09-20T20:04:00Z</dcterms:modified>
</cp:coreProperties>
</file>